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A" w:rsidRDefault="006B41C0" w:rsidP="006B41C0">
      <w:pPr>
        <w:jc w:val="center"/>
        <w:rPr>
          <w:b/>
        </w:rPr>
      </w:pPr>
      <w:r w:rsidRPr="006B41C0">
        <w:rPr>
          <w:b/>
        </w:rPr>
        <w:t>Umowa przelewu wierzytelności</w:t>
      </w:r>
    </w:p>
    <w:p w:rsidR="006B41C0" w:rsidRDefault="006B41C0" w:rsidP="006B41C0">
      <w:r>
        <w:t xml:space="preserve">Zawarta dnia ……………………. </w:t>
      </w:r>
      <w:proofErr w:type="spellStart"/>
      <w:r>
        <w:t>r</w:t>
      </w:r>
      <w:proofErr w:type="spellEnd"/>
      <w:r>
        <w:t xml:space="preserve"> we Wrocławiu pomiędzy:</w:t>
      </w:r>
    </w:p>
    <w:p w:rsidR="006B41C0" w:rsidRDefault="00D76246" w:rsidP="00FD4470">
      <w:pPr>
        <w:spacing w:after="0"/>
      </w:pPr>
      <w:r w:rsidRPr="00D76246">
        <w:rPr>
          <w:b/>
        </w:rPr>
        <w:t xml:space="preserve">Adamem  </w:t>
      </w:r>
      <w:proofErr w:type="spellStart"/>
      <w:r w:rsidRPr="00D76246">
        <w:rPr>
          <w:b/>
        </w:rPr>
        <w:t>Motylskim</w:t>
      </w:r>
      <w:proofErr w:type="spellEnd"/>
      <w:r>
        <w:t xml:space="preserve"> </w:t>
      </w:r>
      <w:r w:rsidR="006B41C0">
        <w:t xml:space="preserve"> prowadzącym działalność gospodarczą pod nazwą </w:t>
      </w:r>
      <w:r w:rsidRPr="00D76246">
        <w:rPr>
          <w:b/>
        </w:rPr>
        <w:t xml:space="preserve">PHU-AGM Adam </w:t>
      </w:r>
      <w:proofErr w:type="spellStart"/>
      <w:r w:rsidRPr="00D76246">
        <w:rPr>
          <w:b/>
        </w:rPr>
        <w:t>Motylski</w:t>
      </w:r>
      <w:proofErr w:type="spellEnd"/>
      <w:r>
        <w:t xml:space="preserve">  </w:t>
      </w:r>
      <w:r w:rsidR="006B41C0">
        <w:t>z siedzibą</w:t>
      </w:r>
      <w:r>
        <w:t xml:space="preserve"> we Wrocławiu </w:t>
      </w:r>
      <w:r w:rsidR="006B41C0" w:rsidRPr="00D76246">
        <w:rPr>
          <w:b/>
        </w:rPr>
        <w:t>, ul</w:t>
      </w:r>
      <w:r w:rsidRPr="00D76246">
        <w:rPr>
          <w:b/>
        </w:rPr>
        <w:t>. Trzebnicka 31 50-231 Wrocław</w:t>
      </w:r>
      <w:r>
        <w:t xml:space="preserve">; </w:t>
      </w:r>
      <w:r w:rsidR="006B41C0" w:rsidRPr="00D76246">
        <w:rPr>
          <w:b/>
        </w:rPr>
        <w:t xml:space="preserve">NIP </w:t>
      </w:r>
      <w:r w:rsidRPr="00D76246">
        <w:rPr>
          <w:b/>
        </w:rPr>
        <w:t>898-148-81-80</w:t>
      </w:r>
      <w:r w:rsidR="006B41C0">
        <w:t xml:space="preserve">                                        zwaną dalej Cesjonariuszem, a </w:t>
      </w:r>
    </w:p>
    <w:p w:rsidR="006B41C0" w:rsidRDefault="006B41C0" w:rsidP="00FD4470">
      <w:pPr>
        <w:spacing w:after="0"/>
      </w:pPr>
      <w:r>
        <w:t>……………………………………………………………………………………… zam.</w:t>
      </w:r>
    </w:p>
    <w:p w:rsidR="006B41C0" w:rsidRDefault="006B41C0" w:rsidP="00FD4470">
      <w:pPr>
        <w:spacing w:after="0"/>
      </w:pPr>
      <w:r>
        <w:t>……………………………………………………………………………………….                                                                         zwaną/</w:t>
      </w:r>
      <w:proofErr w:type="spellStart"/>
      <w:r>
        <w:t>ym</w:t>
      </w:r>
      <w:proofErr w:type="spellEnd"/>
      <w:r>
        <w:t xml:space="preserve"> dalej Cedentem.                </w:t>
      </w:r>
    </w:p>
    <w:p w:rsidR="006B41C0" w:rsidRDefault="006B41C0" w:rsidP="00FD4470">
      <w:pPr>
        <w:spacing w:after="0"/>
        <w:jc w:val="center"/>
        <w:rPr>
          <w:b/>
        </w:rPr>
      </w:pPr>
      <w:r w:rsidRPr="006B41C0">
        <w:rPr>
          <w:b/>
        </w:rPr>
        <w:t>§1</w:t>
      </w:r>
    </w:p>
    <w:p w:rsidR="006B41C0" w:rsidRDefault="00FD4470" w:rsidP="00FD4470">
      <w:pPr>
        <w:spacing w:after="0"/>
      </w:pPr>
      <w:r w:rsidRPr="00FD4470">
        <w:rPr>
          <w:b/>
        </w:rPr>
        <w:t>1.</w:t>
      </w:r>
      <w:r>
        <w:t xml:space="preserve"> </w:t>
      </w:r>
      <w:r w:rsidR="006B41C0">
        <w:t>Cedent przenosi na Cesjonariusza wierzytelność w wysokości ……………………………………………zł (słownie: ……………………………………………………………………………………….........………………………………), jaka przysługuje cedentowi w stosunku do …………………………………………..……………………..., która powstała w związku z likwidacją szkody komunikacyjnej z dnia ……………………………………………… nr szkody …………………………………………………………………… w pojeździe marki ……………………………. nr rejestracyjny ……………………………………………</w:t>
      </w:r>
    </w:p>
    <w:p w:rsidR="006B41C0" w:rsidRDefault="00FD4470" w:rsidP="00FD4470">
      <w:pPr>
        <w:spacing w:after="0"/>
      </w:pPr>
      <w:r w:rsidRPr="00FD4470">
        <w:rPr>
          <w:b/>
        </w:rPr>
        <w:t xml:space="preserve">2. </w:t>
      </w:r>
      <w:r w:rsidR="006B41C0">
        <w:t xml:space="preserve">Wierzytelność jest stwierdzona dokumentami: </w:t>
      </w:r>
    </w:p>
    <w:p w:rsidR="006B41C0" w:rsidRPr="006B41C0" w:rsidRDefault="006B41C0" w:rsidP="006B41C0">
      <w:pPr>
        <w:pStyle w:val="Akapitzlist"/>
        <w:numPr>
          <w:ilvl w:val="0"/>
          <w:numId w:val="1"/>
        </w:numPr>
      </w:pPr>
      <w:r>
        <w:t>………………………………………………</w:t>
      </w:r>
    </w:p>
    <w:p w:rsidR="006B41C0" w:rsidRPr="006B41C0" w:rsidRDefault="006B41C0" w:rsidP="006B41C0">
      <w:pPr>
        <w:pStyle w:val="Akapitzlist"/>
        <w:numPr>
          <w:ilvl w:val="0"/>
          <w:numId w:val="1"/>
        </w:numPr>
      </w:pPr>
      <w:r>
        <w:t>………………………………………………</w:t>
      </w:r>
    </w:p>
    <w:p w:rsidR="006B41C0" w:rsidRPr="006B41C0" w:rsidRDefault="006B41C0" w:rsidP="006B41C0">
      <w:pPr>
        <w:pStyle w:val="Akapitzlist"/>
        <w:numPr>
          <w:ilvl w:val="0"/>
          <w:numId w:val="1"/>
        </w:numPr>
      </w:pPr>
      <w:r>
        <w:t>………………………………………………</w:t>
      </w:r>
    </w:p>
    <w:p w:rsidR="006B41C0" w:rsidRDefault="006B41C0" w:rsidP="006B41C0">
      <w:pPr>
        <w:pStyle w:val="Akapitzlist"/>
        <w:numPr>
          <w:ilvl w:val="0"/>
          <w:numId w:val="1"/>
        </w:numPr>
      </w:pPr>
      <w:r>
        <w:t>………………………………………………</w:t>
      </w:r>
    </w:p>
    <w:p w:rsidR="006B41C0" w:rsidRPr="006B41C0" w:rsidRDefault="006B41C0" w:rsidP="006B41C0">
      <w:pPr>
        <w:pStyle w:val="Akapitzlist"/>
      </w:pPr>
    </w:p>
    <w:p w:rsidR="006B41C0" w:rsidRDefault="006B41C0" w:rsidP="006B41C0">
      <w:pPr>
        <w:jc w:val="center"/>
        <w:rPr>
          <w:b/>
        </w:rPr>
      </w:pPr>
      <w:r w:rsidRPr="006B41C0">
        <w:rPr>
          <w:b/>
        </w:rPr>
        <w:t>§</w:t>
      </w:r>
      <w:r>
        <w:rPr>
          <w:b/>
        </w:rPr>
        <w:t>2</w:t>
      </w:r>
    </w:p>
    <w:p w:rsidR="00FD4470" w:rsidRDefault="00FD4470" w:rsidP="00FD4470">
      <w:pPr>
        <w:pStyle w:val="Akapitzlist"/>
        <w:numPr>
          <w:ilvl w:val="0"/>
          <w:numId w:val="3"/>
        </w:numPr>
      </w:pPr>
      <w:r>
        <w:t>Cesjonariusz oświadcza, że wierzytelność powyższą przyjmuje.</w:t>
      </w:r>
    </w:p>
    <w:p w:rsidR="00FD4470" w:rsidRDefault="00FD4470" w:rsidP="00FD4470">
      <w:pPr>
        <w:pStyle w:val="Akapitzlist"/>
        <w:numPr>
          <w:ilvl w:val="0"/>
          <w:numId w:val="3"/>
        </w:numPr>
      </w:pPr>
      <w:r>
        <w:t>Cedent upoważnia Cesjonariusza do odbioru od Ubezpieczyciela, o którym mowa w</w:t>
      </w:r>
      <w:r w:rsidRPr="00FD4470">
        <w:t xml:space="preserve"> §</w:t>
      </w:r>
      <w:r>
        <w:t>1 niniejszej umowy wszelkiej dokumentacji związanej z przedmiotową szkodą.</w:t>
      </w:r>
    </w:p>
    <w:p w:rsidR="00FD4470" w:rsidRDefault="00FD4470" w:rsidP="00FD4470">
      <w:pPr>
        <w:jc w:val="center"/>
        <w:rPr>
          <w:b/>
        </w:rPr>
      </w:pPr>
      <w:r w:rsidRPr="006B41C0">
        <w:rPr>
          <w:b/>
        </w:rPr>
        <w:t>§</w:t>
      </w:r>
      <w:r>
        <w:rPr>
          <w:b/>
        </w:rPr>
        <w:t>3</w:t>
      </w:r>
    </w:p>
    <w:p w:rsidR="00FD4470" w:rsidRDefault="00FD4470" w:rsidP="00FD4470">
      <w:pPr>
        <w:pStyle w:val="Akapitzlist"/>
        <w:numPr>
          <w:ilvl w:val="0"/>
          <w:numId w:val="4"/>
        </w:numPr>
      </w:pPr>
      <w:r>
        <w:t>Strony zgodnie ustalają, że wszelkie spory powstałe na gruncie niniejszej umowy będą rozstrzygane przez sąd właściwy ze względu na siedzibę Cesjonariusza.</w:t>
      </w:r>
    </w:p>
    <w:p w:rsidR="00FD4470" w:rsidRDefault="00FD4470" w:rsidP="00FD4470">
      <w:pPr>
        <w:pStyle w:val="Akapitzlist"/>
        <w:numPr>
          <w:ilvl w:val="0"/>
          <w:numId w:val="4"/>
        </w:numPr>
      </w:pPr>
      <w:r>
        <w:t xml:space="preserve">W sprawach nieuregulowanych w niniejszej umowie mają zastosowanie przepisy kodeksu cywilnego. </w:t>
      </w:r>
    </w:p>
    <w:p w:rsidR="00FD4470" w:rsidRDefault="00FD4470" w:rsidP="00FD4470">
      <w:pPr>
        <w:pStyle w:val="Akapitzlist"/>
        <w:numPr>
          <w:ilvl w:val="0"/>
          <w:numId w:val="4"/>
        </w:numPr>
      </w:pPr>
      <w:r>
        <w:t>Wszelkie zmiany niniejszej umowy wymagają formy pisemnej pod rygorem nieważności.</w:t>
      </w:r>
    </w:p>
    <w:p w:rsidR="00FD4470" w:rsidRDefault="00FD4470" w:rsidP="00FD4470">
      <w:pPr>
        <w:jc w:val="center"/>
        <w:rPr>
          <w:b/>
        </w:rPr>
      </w:pPr>
      <w:r w:rsidRPr="006B41C0">
        <w:rPr>
          <w:b/>
        </w:rPr>
        <w:t>§</w:t>
      </w:r>
      <w:r>
        <w:rPr>
          <w:b/>
        </w:rPr>
        <w:t>4</w:t>
      </w:r>
    </w:p>
    <w:p w:rsidR="00FD4470" w:rsidRDefault="00FD4470" w:rsidP="00FD4470">
      <w:r>
        <w:t xml:space="preserve">Umowę sporządzono w dwóch egzemplarzach po jednym dla każdej ze stron. </w:t>
      </w:r>
    </w:p>
    <w:p w:rsidR="00FD4470" w:rsidRPr="00FD4470" w:rsidRDefault="00FD4470" w:rsidP="00FD4470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Pr="00FD4470">
        <w:rPr>
          <w:b/>
          <w:sz w:val="24"/>
        </w:rPr>
        <w:t xml:space="preserve">CESJONARIUSZ                                      </w:t>
      </w:r>
      <w:r>
        <w:rPr>
          <w:b/>
          <w:sz w:val="24"/>
        </w:rPr>
        <w:t xml:space="preserve">                                                             </w:t>
      </w:r>
      <w:r w:rsidRPr="00FD4470">
        <w:rPr>
          <w:b/>
          <w:sz w:val="24"/>
        </w:rPr>
        <w:t xml:space="preserve"> CEDENT                                                                                           </w:t>
      </w:r>
    </w:p>
    <w:p w:rsidR="00FD4470" w:rsidRPr="006B41C0" w:rsidRDefault="00FD4470" w:rsidP="006B41C0">
      <w:pPr>
        <w:jc w:val="center"/>
      </w:pPr>
    </w:p>
    <w:sectPr w:rsidR="00FD4470" w:rsidRPr="006B41C0" w:rsidSect="006A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047"/>
    <w:multiLevelType w:val="hybridMultilevel"/>
    <w:tmpl w:val="FCA8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1A7"/>
    <w:multiLevelType w:val="hybridMultilevel"/>
    <w:tmpl w:val="3192F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166F"/>
    <w:multiLevelType w:val="hybridMultilevel"/>
    <w:tmpl w:val="688AE106"/>
    <w:lvl w:ilvl="0" w:tplc="590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06C6F"/>
    <w:multiLevelType w:val="hybridMultilevel"/>
    <w:tmpl w:val="6ED8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1C0"/>
    <w:rsid w:val="006A548A"/>
    <w:rsid w:val="006B41C0"/>
    <w:rsid w:val="0098301F"/>
    <w:rsid w:val="00D76246"/>
    <w:rsid w:val="00F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Motylska</dc:creator>
  <cp:lastModifiedBy>Kamila Motylska</cp:lastModifiedBy>
  <cp:revision>4</cp:revision>
  <cp:lastPrinted>2017-07-17T11:04:00Z</cp:lastPrinted>
  <dcterms:created xsi:type="dcterms:W3CDTF">2017-07-17T10:46:00Z</dcterms:created>
  <dcterms:modified xsi:type="dcterms:W3CDTF">2018-07-20T06:11:00Z</dcterms:modified>
</cp:coreProperties>
</file>